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1587" w:rsidRDefault="00B13153">
      <w:pPr>
        <w:ind w:right="-830"/>
        <w:rPr>
          <w:smallCaps/>
          <w:sz w:val="56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3648710" cy="3524250"/>
            <wp:effectExtent l="0" t="0" r="8890" b="0"/>
            <wp:wrapTopAndBottom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52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113030</wp:posOffset>
                </wp:positionV>
                <wp:extent cx="2622550" cy="2736850"/>
                <wp:effectExtent l="13970" t="6350" r="11430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587" w:rsidRDefault="00B1315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286000" cy="228600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158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1pt;margin-top:8.9pt;width:206.5pt;height:215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rkKAIAAFEEAAAOAAAAZHJzL2Uyb0RvYy54bWysVNtu2zAMfR+wfxD0vjhxmiw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" strokeweight=".5pt">
                <v:textbox inset="7.45pt,3.85pt,7.45pt,3.85pt">
                  <w:txbxContent>
                    <w:p w:rsidR="00911587" w:rsidRDefault="00B1315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286000" cy="228600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158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587" w:rsidRDefault="00911587">
      <w:pPr>
        <w:ind w:right="-830"/>
        <w:rPr>
          <w:sz w:val="72"/>
        </w:rPr>
      </w:pPr>
      <w:r>
        <w:rPr>
          <w:smallCaps/>
          <w:sz w:val="56"/>
        </w:rPr>
        <w:t xml:space="preserve"> </w:t>
      </w:r>
      <w:r>
        <w:rPr>
          <w:b/>
          <w:smallCaps/>
          <w:sz w:val="72"/>
          <w:szCs w:val="72"/>
        </w:rPr>
        <w:t>Th</w:t>
      </w:r>
      <w:r>
        <w:rPr>
          <w:smallCaps/>
          <w:sz w:val="56"/>
          <w:szCs w:val="56"/>
        </w:rPr>
        <w:t xml:space="preserve">üringer </w:t>
      </w:r>
      <w:r>
        <w:rPr>
          <w:b/>
          <w:smallCaps/>
          <w:sz w:val="72"/>
          <w:szCs w:val="72"/>
        </w:rPr>
        <w:t>M</w:t>
      </w:r>
      <w:r>
        <w:rPr>
          <w:smallCaps/>
          <w:sz w:val="56"/>
          <w:szCs w:val="56"/>
        </w:rPr>
        <w:t>otor</w:t>
      </w:r>
      <w:r>
        <w:rPr>
          <w:b/>
          <w:smallCaps/>
          <w:sz w:val="72"/>
          <w:szCs w:val="72"/>
        </w:rPr>
        <w:t>S</w:t>
      </w:r>
      <w:r>
        <w:rPr>
          <w:smallCaps/>
          <w:sz w:val="56"/>
          <w:szCs w:val="56"/>
        </w:rPr>
        <w:t xml:space="preserve">port </w:t>
      </w:r>
      <w:r>
        <w:rPr>
          <w:b/>
          <w:smallCaps/>
          <w:sz w:val="72"/>
          <w:szCs w:val="72"/>
        </w:rPr>
        <w:t>B</w:t>
      </w:r>
      <w:r>
        <w:rPr>
          <w:smallCaps/>
          <w:sz w:val="56"/>
          <w:szCs w:val="56"/>
        </w:rPr>
        <w:t>und</w:t>
      </w:r>
      <w:r>
        <w:rPr>
          <w:smallCaps/>
          <w:sz w:val="56"/>
        </w:rPr>
        <w:t xml:space="preserve"> </w:t>
      </w:r>
      <w:r>
        <w:rPr>
          <w:sz w:val="56"/>
        </w:rPr>
        <w:t>e.V</w:t>
      </w:r>
      <w:r>
        <w:rPr>
          <w:smallCaps/>
          <w:sz w:val="56"/>
        </w:rPr>
        <w:t>.</w:t>
      </w:r>
    </w:p>
    <w:p w:rsidR="00911587" w:rsidRDefault="00911587">
      <w:pPr>
        <w:rPr>
          <w:sz w:val="72"/>
        </w:rPr>
      </w:pPr>
    </w:p>
    <w:p w:rsidR="00911587" w:rsidRDefault="00911587">
      <w:pPr>
        <w:rPr>
          <w:sz w:val="72"/>
        </w:rPr>
      </w:pPr>
    </w:p>
    <w:p w:rsidR="00911587" w:rsidRDefault="00911587">
      <w:pPr>
        <w:rPr>
          <w:sz w:val="72"/>
        </w:rPr>
      </w:pPr>
    </w:p>
    <w:p w:rsidR="00911587" w:rsidRDefault="00911587">
      <w:pPr>
        <w:rPr>
          <w:sz w:val="72"/>
        </w:rPr>
      </w:pPr>
    </w:p>
    <w:p w:rsidR="00911587" w:rsidRPr="00B13153" w:rsidRDefault="00911587">
      <w:pPr>
        <w:jc w:val="center"/>
        <w:rPr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XXVI</w:t>
      </w:r>
      <w:r w:rsidR="00171EF3"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47BFE"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B13153">
        <w:rPr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Thüringer Landesmeisterschaft </w:t>
      </w:r>
    </w:p>
    <w:p w:rsidR="00911587" w:rsidRPr="00B13153" w:rsidRDefault="00911587">
      <w:pPr>
        <w:jc w:val="center"/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3153">
        <w:rPr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</w:t>
      </w:r>
      <w:r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11587" w:rsidRPr="00B13153" w:rsidRDefault="00911587">
      <w:pPr>
        <w:jc w:val="center"/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Orientierungssport</w:t>
      </w:r>
    </w:p>
    <w:p w:rsidR="00911587" w:rsidRDefault="00911587">
      <w:pPr>
        <w:jc w:val="center"/>
      </w:pPr>
      <w:r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47BFE" w:rsidRPr="00B13153">
        <w:rPr>
          <w:b/>
          <w:small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911587" w:rsidRDefault="00911587"/>
    <w:p w:rsidR="00911587" w:rsidRDefault="00911587">
      <w:pPr>
        <w:pStyle w:val="berschrift1"/>
        <w:rPr>
          <w:sz w:val="32"/>
        </w:rPr>
      </w:pPr>
    </w:p>
    <w:p w:rsidR="00911587" w:rsidRDefault="00911587"/>
    <w:p w:rsidR="00911587" w:rsidRDefault="00911587"/>
    <w:p w:rsidR="00911587" w:rsidRDefault="00911587"/>
    <w:p w:rsidR="00911587" w:rsidRDefault="00B13153">
      <w:pPr>
        <w:ind w:right="-711"/>
        <w:rPr>
          <w:b/>
          <w:sz w:val="24"/>
        </w:rPr>
      </w:pPr>
      <w:r>
        <w:rPr>
          <w:noProof/>
          <w:lang w:eastAsia="de-DE"/>
        </w:rPr>
        <w:lastRenderedPageBreak/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85725</wp:posOffset>
            </wp:positionV>
            <wp:extent cx="905510" cy="874395"/>
            <wp:effectExtent l="0" t="0" r="8890" b="1905"/>
            <wp:wrapTopAndBottom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587">
        <w:rPr>
          <w:sz w:val="24"/>
        </w:rPr>
        <w:t>Bitte einsenden an:</w:t>
      </w:r>
      <w:r w:rsidR="00911587">
        <w:rPr>
          <w:sz w:val="24"/>
        </w:rPr>
        <w:tab/>
      </w:r>
      <w:r w:rsidR="00911587">
        <w:rPr>
          <w:sz w:val="24"/>
        </w:rPr>
        <w:tab/>
      </w:r>
      <w:r w:rsidR="00911587">
        <w:rPr>
          <w:sz w:val="24"/>
        </w:rPr>
        <w:tab/>
      </w:r>
      <w:r w:rsidR="00911587">
        <w:rPr>
          <w:sz w:val="24"/>
        </w:rPr>
        <w:tab/>
      </w:r>
      <w:r w:rsidR="00911587">
        <w:rPr>
          <w:sz w:val="24"/>
        </w:rPr>
        <w:tab/>
        <w:t>Klasse:</w:t>
      </w:r>
      <w:r w:rsidR="00911587">
        <w:rPr>
          <w:sz w:val="24"/>
        </w:rPr>
        <w:tab/>
      </w:r>
      <w:r w:rsidR="00911587">
        <w:rPr>
          <w:sz w:val="24"/>
        </w:rPr>
        <w:tab/>
        <w:t>Start-Nr.</w:t>
      </w:r>
      <w:r w:rsidR="00911587">
        <w:rPr>
          <w:sz w:val="24"/>
        </w:rPr>
        <w:tab/>
        <w:t xml:space="preserve">          Nenngeld</w:t>
      </w:r>
    </w:p>
    <w:p w:rsidR="00911587" w:rsidRDefault="00911587">
      <w:pPr>
        <w:rPr>
          <w:b/>
          <w:sz w:val="24"/>
        </w:rPr>
      </w:pPr>
    </w:p>
    <w:p w:rsidR="00911587" w:rsidRDefault="00911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MC APOLDA  e.V. im AvD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A</w:t>
      </w:r>
    </w:p>
    <w:p w:rsidR="00911587" w:rsidRDefault="00911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Schötener Grund 41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</w:t>
      </w:r>
    </w:p>
    <w:p w:rsidR="00911587" w:rsidRDefault="00911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99510 Apolda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</w:p>
    <w:p w:rsidR="00911587" w:rsidRDefault="00911587">
      <w:pPr>
        <w:rPr>
          <w:b/>
          <w:sz w:val="22"/>
          <w:szCs w:val="22"/>
          <w:u w:val="single"/>
          <w:lang w:val="fr-FR"/>
        </w:rPr>
      </w:pPr>
      <w:r>
        <w:rPr>
          <w:b/>
          <w:sz w:val="22"/>
          <w:szCs w:val="22"/>
        </w:rPr>
        <w:t>Tel./Fax 03644-563258 oder</w:t>
      </w:r>
      <w:r w:rsidR="00FB70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0178-3041171                   </w:t>
      </w:r>
      <w:r w:rsidR="00FB7085">
        <w:rPr>
          <w:b/>
          <w:sz w:val="22"/>
          <w:szCs w:val="22"/>
        </w:rPr>
        <w:t xml:space="preserve"> </w:t>
      </w:r>
    </w:p>
    <w:p w:rsidR="00911587" w:rsidRPr="00171EF3" w:rsidRDefault="00911587">
      <w:pPr>
        <w:ind w:right="-993"/>
        <w:rPr>
          <w:b/>
          <w:sz w:val="36"/>
          <w:lang w:val="en-US"/>
        </w:rPr>
      </w:pPr>
      <w:r>
        <w:rPr>
          <w:b/>
          <w:sz w:val="22"/>
          <w:szCs w:val="22"/>
          <w:u w:val="single"/>
          <w:lang w:val="fr-FR"/>
        </w:rPr>
        <w:t xml:space="preserve">Mail: </w:t>
      </w:r>
      <w:hyperlink r:id="rId8" w:history="1">
        <w:r>
          <w:rPr>
            <w:rStyle w:val="Hyperlink"/>
            <w:b/>
            <w:sz w:val="22"/>
            <w:szCs w:val="22"/>
            <w:lang w:val="fr-FR"/>
          </w:rPr>
          <w:t>urban.APD@t-online.de_</w:t>
        </w:r>
      </w:hyperlink>
      <w:r>
        <w:rPr>
          <w:b/>
          <w:sz w:val="22"/>
          <w:szCs w:val="22"/>
          <w:lang w:val="fr-FR"/>
        </w:rPr>
        <w:t xml:space="preserve">oder </w:t>
      </w:r>
      <w:r>
        <w:rPr>
          <w:b/>
          <w:sz w:val="22"/>
          <w:szCs w:val="22"/>
          <w:u w:val="single"/>
          <w:lang w:val="fr-FR"/>
        </w:rPr>
        <w:t xml:space="preserve">  www.mc-apolda.de</w:t>
      </w:r>
      <w:r>
        <w:rPr>
          <w:b/>
          <w:sz w:val="24"/>
          <w:u w:val="single"/>
          <w:lang w:val="fr-FR"/>
        </w:rPr>
        <w:t xml:space="preserve"> ____________________________________________________</w:t>
      </w:r>
      <w:r>
        <w:rPr>
          <w:sz w:val="24"/>
          <w:lang w:val="fr-FR"/>
        </w:rPr>
        <w:tab/>
      </w:r>
    </w:p>
    <w:p w:rsidR="00911587" w:rsidRDefault="00911587">
      <w:pPr>
        <w:ind w:right="-993"/>
        <w:rPr>
          <w:sz w:val="24"/>
        </w:rPr>
      </w:pPr>
      <w:r>
        <w:rPr>
          <w:b/>
          <w:sz w:val="36"/>
        </w:rPr>
        <w:t>NENNUNG</w:t>
      </w:r>
      <w:r>
        <w:rPr>
          <w:b/>
          <w:sz w:val="28"/>
        </w:rPr>
        <w:t xml:space="preserve">  zur ORIENTIERUNGSFAHRT des MC APOLDA e.V. im AvD</w:t>
      </w:r>
    </w:p>
    <w:p w:rsidR="00911587" w:rsidRDefault="00911587">
      <w:pPr>
        <w:rPr>
          <w:sz w:val="24"/>
        </w:rPr>
      </w:pPr>
    </w:p>
    <w:p w:rsidR="00911587" w:rsidRDefault="00911587">
      <w:pPr>
        <w:ind w:right="-567"/>
        <w:rPr>
          <w:sz w:val="24"/>
          <w:u w:val="single"/>
        </w:rPr>
      </w:pPr>
      <w:r>
        <w:rPr>
          <w:b/>
          <w:sz w:val="24"/>
          <w:u w:val="single"/>
        </w:rPr>
        <w:t xml:space="preserve">am </w:t>
      </w:r>
      <w:r w:rsidR="00B47BFE">
        <w:rPr>
          <w:b/>
          <w:sz w:val="24"/>
          <w:u w:val="single"/>
        </w:rPr>
        <w:t>02.04.</w:t>
      </w:r>
      <w:r w:rsidR="00171EF3">
        <w:rPr>
          <w:b/>
          <w:sz w:val="24"/>
          <w:u w:val="single"/>
        </w:rPr>
        <w:t>202</w:t>
      </w:r>
      <w:r w:rsidR="00B47BFE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 ja/nein//  am </w:t>
      </w:r>
      <w:r w:rsidR="00171EF3">
        <w:rPr>
          <w:b/>
          <w:sz w:val="24"/>
          <w:u w:val="single"/>
        </w:rPr>
        <w:t>1</w:t>
      </w:r>
      <w:r w:rsidR="00B47BFE">
        <w:rPr>
          <w:b/>
          <w:sz w:val="24"/>
          <w:u w:val="single"/>
        </w:rPr>
        <w:t>0</w:t>
      </w:r>
      <w:r>
        <w:rPr>
          <w:b/>
          <w:sz w:val="24"/>
          <w:u w:val="single"/>
        </w:rPr>
        <w:t>.09.202</w:t>
      </w:r>
      <w:r w:rsidR="00B47BFE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 ja/nein//  am 0</w:t>
      </w:r>
      <w:r w:rsidR="00B47BFE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>.11.202</w:t>
      </w:r>
      <w:r w:rsidR="00B47BFE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ja/nein </w:t>
      </w:r>
    </w:p>
    <w:p w:rsidR="00911587" w:rsidRDefault="00911587">
      <w:pPr>
        <w:ind w:right="-567"/>
        <w:rPr>
          <w:sz w:val="24"/>
          <w:u w:val="single"/>
        </w:rPr>
      </w:pPr>
    </w:p>
    <w:p w:rsidR="00911587" w:rsidRDefault="00911587">
      <w:pPr>
        <w:ind w:righ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Fahrer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Beifahrer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  <w:r>
        <w:rPr>
          <w:sz w:val="24"/>
        </w:rPr>
        <w:tab/>
        <w:t>.....................................................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b/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Vorname:</w:t>
      </w:r>
      <w:r>
        <w:rPr>
          <w:sz w:val="24"/>
        </w:rPr>
        <w:tab/>
        <w:t>.......................................................................</w:t>
      </w:r>
      <w:r>
        <w:rPr>
          <w:sz w:val="24"/>
        </w:rPr>
        <w:tab/>
        <w:t>.....................................................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b/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Straße:</w:t>
      </w:r>
      <w:r>
        <w:rPr>
          <w:sz w:val="24"/>
        </w:rPr>
        <w:tab/>
        <w:t>.......................................................................</w:t>
      </w:r>
      <w:r>
        <w:rPr>
          <w:sz w:val="24"/>
        </w:rPr>
        <w:tab/>
        <w:t>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b/>
          <w:sz w:val="24"/>
        </w:rPr>
      </w:pPr>
    </w:p>
    <w:p w:rsidR="00911587" w:rsidRDefault="00911587">
      <w:pPr>
        <w:ind w:right="-567"/>
        <w:rPr>
          <w:sz w:val="24"/>
          <w:lang w:val="it-IT"/>
        </w:rPr>
      </w:pPr>
      <w:r>
        <w:rPr>
          <w:b/>
          <w:sz w:val="24"/>
          <w:lang w:val="it-IT"/>
        </w:rPr>
        <w:t>PLZ, Ort:</w:t>
      </w:r>
      <w:r>
        <w:rPr>
          <w:sz w:val="24"/>
          <w:lang w:val="it-IT"/>
        </w:rPr>
        <w:tab/>
        <w:t>.......................................................................</w:t>
      </w:r>
      <w:r>
        <w:rPr>
          <w:sz w:val="24"/>
          <w:lang w:val="it-IT"/>
        </w:rPr>
        <w:tab/>
        <w:t>.....................................................</w:t>
      </w:r>
    </w:p>
    <w:p w:rsidR="00911587" w:rsidRDefault="00911587">
      <w:pPr>
        <w:ind w:right="-567"/>
        <w:rPr>
          <w:sz w:val="24"/>
          <w:lang w:val="it-IT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ab/>
        <w:t>.......................................................................</w:t>
      </w:r>
      <w:r>
        <w:rPr>
          <w:sz w:val="24"/>
        </w:rPr>
        <w:tab/>
        <w:t>.....................................................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b/>
          <w:sz w:val="24"/>
        </w:rPr>
      </w:pPr>
      <w:r>
        <w:rPr>
          <w:b/>
          <w:sz w:val="24"/>
        </w:rPr>
        <w:t>e-mail: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</w:t>
      </w:r>
    </w:p>
    <w:p w:rsidR="00911587" w:rsidRDefault="00911587">
      <w:pPr>
        <w:ind w:right="-567"/>
        <w:rPr>
          <w:b/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Motorsportclub:</w:t>
      </w:r>
      <w:r>
        <w:rPr>
          <w:sz w:val="24"/>
        </w:rPr>
        <w:t xml:space="preserve">  ..................................................................................................................................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  <w:u w:val="single"/>
        </w:rPr>
        <w:t>Fahrzeug: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Fabrikat:</w:t>
      </w:r>
      <w:r>
        <w:rPr>
          <w:sz w:val="24"/>
        </w:rPr>
        <w:tab/>
        <w:t>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>Typ:</w:t>
      </w:r>
      <w:r>
        <w:rPr>
          <w:sz w:val="24"/>
        </w:rPr>
        <w:t xml:space="preserve">  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Kennzeichen:</w:t>
      </w:r>
      <w:r>
        <w:rPr>
          <w:sz w:val="24"/>
        </w:rPr>
        <w:t xml:space="preserve">  ......................................................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Die Ausschreibung und die dazu erlassene Durchführungsbestimmung erkennen wir an.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Ort, Datum</w:t>
      </w:r>
      <w:r>
        <w:rPr>
          <w:sz w:val="24"/>
        </w:rPr>
        <w:tab/>
        <w:t>............................................................</w:t>
      </w:r>
    </w:p>
    <w:p w:rsidR="00911587" w:rsidRDefault="00911587">
      <w:pPr>
        <w:ind w:right="-567"/>
        <w:rPr>
          <w:sz w:val="24"/>
        </w:rPr>
      </w:pPr>
    </w:p>
    <w:p w:rsidR="00911587" w:rsidRDefault="00911587">
      <w:pPr>
        <w:ind w:right="-567"/>
        <w:rPr>
          <w:sz w:val="24"/>
        </w:rPr>
      </w:pPr>
      <w:r>
        <w:rPr>
          <w:b/>
          <w:sz w:val="24"/>
        </w:rPr>
        <w:t>Unterschriften:</w:t>
      </w:r>
    </w:p>
    <w:p w:rsidR="00911587" w:rsidRDefault="009115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</w:t>
      </w:r>
      <w:r>
        <w:rPr>
          <w:sz w:val="24"/>
        </w:rPr>
        <w:tab/>
        <w:t>.........................................</w:t>
      </w:r>
      <w:r>
        <w:rPr>
          <w:sz w:val="24"/>
        </w:rPr>
        <w:tab/>
        <w:t>.................................</w:t>
      </w:r>
    </w:p>
    <w:p w:rsidR="00911587" w:rsidRDefault="009115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Fahrer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Beifahrer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Fz-Eigentümer</w:t>
      </w:r>
    </w:p>
    <w:p w:rsidR="00911587" w:rsidRDefault="00911587">
      <w:pPr>
        <w:rPr>
          <w:sz w:val="32"/>
        </w:rPr>
      </w:pPr>
      <w:r>
        <w:rPr>
          <w:sz w:val="24"/>
        </w:rPr>
        <w:t xml:space="preserve">       </w:t>
      </w:r>
      <w:r w:rsidR="00B13153">
        <w:rPr>
          <w:noProof/>
          <w:sz w:val="24"/>
          <w:lang w:eastAsia="de-DE"/>
        </w:rPr>
        <w:drawing>
          <wp:inline distT="0" distB="0" distL="0" distR="0">
            <wp:extent cx="1314450" cy="13144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     </w:t>
      </w:r>
      <w:r w:rsidR="00B13153">
        <w:rPr>
          <w:noProof/>
          <w:sz w:val="24"/>
          <w:lang w:eastAsia="de-DE"/>
        </w:rPr>
        <w:drawing>
          <wp:inline distT="0" distB="0" distL="0" distR="0">
            <wp:extent cx="704850" cy="1400175"/>
            <wp:effectExtent l="0" t="0" r="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</w:t>
      </w:r>
    </w:p>
    <w:p w:rsidR="0084646D" w:rsidRPr="0084646D" w:rsidRDefault="0084646D">
      <w:pPr>
        <w:pStyle w:val="berschrift1"/>
      </w:pPr>
    </w:p>
    <w:p w:rsidR="0084646D" w:rsidRPr="0084646D" w:rsidRDefault="0084646D">
      <w:pPr>
        <w:pStyle w:val="berschrift1"/>
      </w:pPr>
    </w:p>
    <w:p w:rsidR="00911587" w:rsidRDefault="00911587">
      <w:pPr>
        <w:pStyle w:val="berschrift1"/>
      </w:pPr>
      <w:r>
        <w:rPr>
          <w:sz w:val="32"/>
        </w:rPr>
        <w:t>XXVI</w:t>
      </w:r>
      <w:r w:rsidR="00171EF3">
        <w:rPr>
          <w:sz w:val="32"/>
        </w:rPr>
        <w:t>I</w:t>
      </w:r>
      <w:r w:rsidR="00B47BFE">
        <w:rPr>
          <w:sz w:val="32"/>
        </w:rPr>
        <w:t>I</w:t>
      </w:r>
      <w:r>
        <w:rPr>
          <w:sz w:val="32"/>
        </w:rPr>
        <w:t>. Thüringer Landesmeisterschaft im Orientierungssport - 202</w:t>
      </w:r>
      <w:r w:rsidR="00B47BFE">
        <w:rPr>
          <w:sz w:val="32"/>
        </w:rPr>
        <w:t>3</w:t>
      </w:r>
    </w:p>
    <w:p w:rsidR="00911587" w:rsidRDefault="00911587">
      <w:pPr>
        <w:jc w:val="both"/>
      </w:pPr>
    </w:p>
    <w:p w:rsidR="00911587" w:rsidRDefault="00911587">
      <w:pPr>
        <w:jc w:val="both"/>
        <w:rPr>
          <w:sz w:val="22"/>
        </w:rPr>
      </w:pPr>
      <w:r>
        <w:rPr>
          <w:b/>
          <w:sz w:val="24"/>
        </w:rPr>
        <w:t>1. Veranstalter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>Der MC Apolda e.V. im AvD schreibt gemeinsam mit der AvD-Sportabteilung und dem Thüringer Motorsport</w:t>
      </w:r>
    </w:p>
    <w:p w:rsidR="00DA4B02" w:rsidRDefault="00911587">
      <w:pPr>
        <w:pStyle w:val="Textkrper"/>
        <w:jc w:val="both"/>
        <w:rPr>
          <w:sz w:val="22"/>
        </w:rPr>
      </w:pPr>
      <w:r>
        <w:rPr>
          <w:sz w:val="22"/>
        </w:rPr>
        <w:t>Bund die XXVI</w:t>
      </w:r>
      <w:r w:rsidR="00B47BFE">
        <w:rPr>
          <w:sz w:val="22"/>
        </w:rPr>
        <w:t>I</w:t>
      </w:r>
      <w:r w:rsidR="00FB7085">
        <w:rPr>
          <w:sz w:val="22"/>
        </w:rPr>
        <w:t>I</w:t>
      </w:r>
      <w:r>
        <w:rPr>
          <w:sz w:val="22"/>
        </w:rPr>
        <w:t>. Thüringer Landesmeisterschaft im Orientierungssport</w:t>
      </w:r>
      <w:r w:rsidR="00DA4B02">
        <w:rPr>
          <w:sz w:val="22"/>
        </w:rPr>
        <w:t xml:space="preserve"> aus.</w:t>
      </w:r>
    </w:p>
    <w:p w:rsidR="00911587" w:rsidRDefault="00DA4B02">
      <w:pPr>
        <w:pStyle w:val="Textkrper"/>
        <w:jc w:val="both"/>
        <w:rPr>
          <w:sz w:val="22"/>
        </w:rPr>
      </w:pPr>
      <w:r>
        <w:rPr>
          <w:sz w:val="22"/>
        </w:rPr>
        <w:t>Alle Veranstaltungen finden auf dem Territorium des</w:t>
      </w:r>
      <w:r w:rsidR="00911587">
        <w:rPr>
          <w:sz w:val="22"/>
        </w:rPr>
        <w:t xml:space="preserve"> Landkreis</w:t>
      </w:r>
      <w:r>
        <w:rPr>
          <w:sz w:val="22"/>
        </w:rPr>
        <w:t>es</w:t>
      </w:r>
      <w:r w:rsidR="00911587">
        <w:rPr>
          <w:sz w:val="22"/>
        </w:rPr>
        <w:t xml:space="preserve"> Weimarer Land </w:t>
      </w:r>
      <w:r>
        <w:rPr>
          <w:sz w:val="22"/>
        </w:rPr>
        <w:t>statt.</w:t>
      </w:r>
    </w:p>
    <w:p w:rsidR="00911587" w:rsidRDefault="00911587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</w:rPr>
        <w:t>2. Wertungsläufe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>Zur Landesmeisterschaft zählen folgende Veranstaltungen:</w:t>
      </w:r>
    </w:p>
    <w:p w:rsidR="0084646D" w:rsidRDefault="0084646D">
      <w:pPr>
        <w:pStyle w:val="Textkrper"/>
        <w:jc w:val="both"/>
        <w:rPr>
          <w:sz w:val="22"/>
        </w:rPr>
      </w:pPr>
    </w:p>
    <w:p w:rsidR="0084646D" w:rsidRPr="00B47BFE" w:rsidRDefault="00B47BFE">
      <w:pPr>
        <w:pStyle w:val="Textkrper"/>
        <w:ind w:right="-339"/>
        <w:jc w:val="both"/>
        <w:rPr>
          <w:sz w:val="22"/>
        </w:rPr>
      </w:pPr>
      <w:r w:rsidRPr="00B47BFE">
        <w:rPr>
          <w:b/>
          <w:bCs/>
          <w:sz w:val="22"/>
        </w:rPr>
        <w:t>02.04</w:t>
      </w:r>
      <w:r w:rsidR="00911587" w:rsidRPr="00B47BFE">
        <w:rPr>
          <w:b/>
          <w:bCs/>
          <w:sz w:val="22"/>
        </w:rPr>
        <w:t>.202</w:t>
      </w:r>
      <w:r w:rsidRPr="00B47BFE">
        <w:rPr>
          <w:b/>
          <w:bCs/>
          <w:sz w:val="22"/>
        </w:rPr>
        <w:t>3</w:t>
      </w:r>
      <w:r w:rsidR="00911587" w:rsidRPr="00B47BFE">
        <w:rPr>
          <w:sz w:val="22"/>
        </w:rPr>
        <w:tab/>
        <w:t xml:space="preserve">    </w:t>
      </w:r>
      <w:r w:rsidRPr="00B47BFE">
        <w:rPr>
          <w:sz w:val="22"/>
        </w:rPr>
        <w:t>30</w:t>
      </w:r>
      <w:r w:rsidR="00911587" w:rsidRPr="00B47BFE">
        <w:rPr>
          <w:sz w:val="22"/>
        </w:rPr>
        <w:t xml:space="preserve">.Apoldaer Glocken-Pokal </w:t>
      </w:r>
      <w:r w:rsidRPr="00B47BFE">
        <w:rPr>
          <w:sz w:val="22"/>
        </w:rPr>
        <w:t>(Dieser Lauf zählt gleichzeitig</w:t>
      </w:r>
      <w:r>
        <w:rPr>
          <w:sz w:val="22"/>
        </w:rPr>
        <w:t xml:space="preserve"> zur Landesmeisterschaft Berlin)</w:t>
      </w:r>
      <w:r w:rsidR="00911587" w:rsidRPr="00B47BFE">
        <w:rPr>
          <w:sz w:val="22"/>
        </w:rPr>
        <w:t xml:space="preserve"> </w:t>
      </w:r>
    </w:p>
    <w:p w:rsidR="00911587" w:rsidRPr="00B47BFE" w:rsidRDefault="00911587">
      <w:pPr>
        <w:pStyle w:val="Textkrper"/>
        <w:ind w:right="-339"/>
        <w:jc w:val="both"/>
        <w:rPr>
          <w:sz w:val="22"/>
        </w:rPr>
      </w:pPr>
      <w:r w:rsidRPr="00B47BFE">
        <w:rPr>
          <w:sz w:val="22"/>
        </w:rPr>
        <w:t xml:space="preserve">         </w:t>
      </w:r>
    </w:p>
    <w:p w:rsidR="00911587" w:rsidRDefault="00171EF3">
      <w:pPr>
        <w:pStyle w:val="Textkrper"/>
        <w:ind w:left="2832" w:hanging="2832"/>
        <w:jc w:val="both"/>
        <w:rPr>
          <w:sz w:val="22"/>
          <w:lang w:val="en-US"/>
        </w:rPr>
      </w:pPr>
      <w:r w:rsidRPr="0084646D">
        <w:rPr>
          <w:b/>
          <w:bCs/>
          <w:sz w:val="22"/>
          <w:lang w:val="en-US"/>
        </w:rPr>
        <w:t>1</w:t>
      </w:r>
      <w:r w:rsidR="00B47BFE">
        <w:rPr>
          <w:b/>
          <w:bCs/>
          <w:sz w:val="22"/>
          <w:lang w:val="en-US"/>
        </w:rPr>
        <w:t>0</w:t>
      </w:r>
      <w:r w:rsidR="00911587" w:rsidRPr="0084646D">
        <w:rPr>
          <w:b/>
          <w:bCs/>
          <w:sz w:val="22"/>
          <w:lang w:val="en-US"/>
        </w:rPr>
        <w:t>.09.202</w:t>
      </w:r>
      <w:r w:rsidR="00B47BFE">
        <w:rPr>
          <w:b/>
          <w:bCs/>
          <w:sz w:val="22"/>
          <w:lang w:val="en-US"/>
        </w:rPr>
        <w:t>3</w:t>
      </w:r>
      <w:r w:rsidR="00911587" w:rsidRPr="00171EF3">
        <w:rPr>
          <w:sz w:val="22"/>
          <w:lang w:val="en-US"/>
        </w:rPr>
        <w:t xml:space="preserve">            1</w:t>
      </w:r>
      <w:r w:rsidR="00B47BFE">
        <w:rPr>
          <w:sz w:val="22"/>
          <w:lang w:val="en-US"/>
        </w:rPr>
        <w:t>2</w:t>
      </w:r>
      <w:r w:rsidR="00911587" w:rsidRPr="00171EF3">
        <w:rPr>
          <w:sz w:val="22"/>
          <w:lang w:val="en-US"/>
        </w:rPr>
        <w:t xml:space="preserve">.Apoldaer Bratwurst–Pokal </w:t>
      </w:r>
    </w:p>
    <w:p w:rsidR="0084646D" w:rsidRPr="00171EF3" w:rsidRDefault="0084646D">
      <w:pPr>
        <w:pStyle w:val="Textkrper"/>
        <w:ind w:left="2832" w:hanging="2832"/>
        <w:jc w:val="both"/>
        <w:rPr>
          <w:sz w:val="22"/>
          <w:lang w:val="en-US"/>
        </w:rPr>
      </w:pPr>
    </w:p>
    <w:p w:rsidR="00911587" w:rsidRPr="00171EF3" w:rsidRDefault="00911587">
      <w:pPr>
        <w:pStyle w:val="Textkrper"/>
        <w:jc w:val="both"/>
        <w:rPr>
          <w:sz w:val="22"/>
          <w:lang w:val="en-US"/>
        </w:rPr>
      </w:pPr>
      <w:r w:rsidRPr="0084646D">
        <w:rPr>
          <w:b/>
          <w:bCs/>
          <w:sz w:val="22"/>
          <w:lang w:val="en-US"/>
        </w:rPr>
        <w:t>0</w:t>
      </w:r>
      <w:r w:rsidR="00B47BFE">
        <w:rPr>
          <w:b/>
          <w:bCs/>
          <w:sz w:val="22"/>
          <w:lang w:val="en-US"/>
        </w:rPr>
        <w:t>5</w:t>
      </w:r>
      <w:r w:rsidRPr="0084646D">
        <w:rPr>
          <w:b/>
          <w:bCs/>
          <w:sz w:val="22"/>
          <w:lang w:val="en-US"/>
        </w:rPr>
        <w:t>.11.202</w:t>
      </w:r>
      <w:r w:rsidR="00B47BFE">
        <w:rPr>
          <w:b/>
          <w:bCs/>
          <w:sz w:val="22"/>
          <w:lang w:val="en-US"/>
        </w:rPr>
        <w:t>3</w:t>
      </w:r>
      <w:r w:rsidRPr="00171EF3">
        <w:rPr>
          <w:sz w:val="22"/>
          <w:lang w:val="en-US"/>
        </w:rPr>
        <w:t xml:space="preserve">            2</w:t>
      </w:r>
      <w:r w:rsidR="004C19E4">
        <w:rPr>
          <w:sz w:val="22"/>
          <w:lang w:val="en-US"/>
        </w:rPr>
        <w:t>9</w:t>
      </w:r>
      <w:r w:rsidRPr="00171EF3">
        <w:rPr>
          <w:sz w:val="22"/>
          <w:lang w:val="en-US"/>
        </w:rPr>
        <w:t xml:space="preserve">.Apoldaer APOLLO-Pokal </w:t>
      </w:r>
    </w:p>
    <w:p w:rsidR="00911587" w:rsidRPr="00171EF3" w:rsidRDefault="00911587">
      <w:pPr>
        <w:pStyle w:val="Textkrper"/>
        <w:jc w:val="both"/>
        <w:rPr>
          <w:sz w:val="22"/>
          <w:lang w:val="en-US"/>
        </w:rPr>
      </w:pPr>
    </w:p>
    <w:p w:rsidR="00911587" w:rsidRPr="00DA4B02" w:rsidRDefault="00911587">
      <w:pPr>
        <w:pStyle w:val="Textkrper"/>
        <w:ind w:left="708" w:hanging="708"/>
        <w:jc w:val="both"/>
        <w:rPr>
          <w:b/>
          <w:bCs/>
          <w:sz w:val="22"/>
        </w:rPr>
      </w:pPr>
      <w:r w:rsidRPr="00DA4B02">
        <w:rPr>
          <w:b/>
          <w:bCs/>
          <w:sz w:val="22"/>
        </w:rPr>
        <w:t xml:space="preserve">Nennungsanschrift für alle Veranstaltungen: </w:t>
      </w:r>
    </w:p>
    <w:p w:rsidR="00911587" w:rsidRDefault="00911587">
      <w:pPr>
        <w:pStyle w:val="Textkrper"/>
        <w:ind w:left="708" w:hanging="708"/>
        <w:jc w:val="both"/>
        <w:rPr>
          <w:sz w:val="22"/>
          <w:lang w:val="fr-FR"/>
        </w:rPr>
      </w:pPr>
      <w:r>
        <w:rPr>
          <w:sz w:val="22"/>
        </w:rPr>
        <w:t>MC Apolda e.V. im AvD  - Reinhard Urban, Schötener Grund 41, 99510 Apolda, 03644-563258</w:t>
      </w:r>
    </w:p>
    <w:p w:rsidR="00911587" w:rsidRDefault="00911587">
      <w:pPr>
        <w:pStyle w:val="Textkrper"/>
        <w:ind w:right="-339"/>
        <w:jc w:val="both"/>
        <w:rPr>
          <w:b/>
        </w:rPr>
      </w:pPr>
      <w:r>
        <w:rPr>
          <w:sz w:val="22"/>
          <w:lang w:val="fr-FR"/>
        </w:rPr>
        <w:t>mobil:  0178-3041171// e-mail:urban.APD@t-online.de//www.mc-apolda.de</w:t>
      </w:r>
    </w:p>
    <w:p w:rsidR="00DA4B02" w:rsidRDefault="00DA4B02">
      <w:pPr>
        <w:pStyle w:val="Textkrper"/>
        <w:jc w:val="both"/>
        <w:rPr>
          <w:b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</w:rPr>
        <w:t>3. Status der Veranstaltungen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Alle Läufe zur Thüringer Landesmeisterschaft sind lizenzfreie Orientierungsfahrten. 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Sie richten sich nach den Grundausschreibungen </w:t>
      </w:r>
      <w:r w:rsidR="00171EF3">
        <w:rPr>
          <w:sz w:val="22"/>
        </w:rPr>
        <w:t>Thüringens (Stand 01.01.2022)</w:t>
      </w:r>
      <w:r>
        <w:rPr>
          <w:sz w:val="22"/>
        </w:rPr>
        <w:t xml:space="preserve"> </w:t>
      </w:r>
      <w:r w:rsidR="00171EF3">
        <w:rPr>
          <w:sz w:val="22"/>
        </w:rPr>
        <w:t xml:space="preserve">sowie </w:t>
      </w:r>
      <w:r>
        <w:rPr>
          <w:sz w:val="22"/>
        </w:rPr>
        <w:t>des AvD und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beinhalten zusätzlich Elemente aus der Touristik. Die Streckenlänge von maximal 75 km pro Veranstaltung ist </w:t>
      </w:r>
      <w:r>
        <w:rPr>
          <w:b/>
          <w:bCs/>
          <w:sz w:val="22"/>
        </w:rPr>
        <w:t>nicht</w:t>
      </w:r>
      <w:r>
        <w:rPr>
          <w:sz w:val="22"/>
        </w:rPr>
        <w:t xml:space="preserve"> bindend und für die drei Klassen in unterschiedliche Längen </w:t>
      </w:r>
      <w:r w:rsidR="003E2D83">
        <w:rPr>
          <w:sz w:val="22"/>
        </w:rPr>
        <w:t xml:space="preserve">und Schwierigkeitsgrade </w:t>
      </w:r>
      <w:r>
        <w:rPr>
          <w:sz w:val="22"/>
        </w:rPr>
        <w:t>unterteilt.</w:t>
      </w:r>
    </w:p>
    <w:p w:rsidR="00911587" w:rsidRDefault="00911587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</w:rPr>
        <w:t>4. Teilnehmer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Teilnahmeberechtigt sind alle am Orientierungssport Interessierten. </w:t>
      </w:r>
    </w:p>
    <w:p w:rsidR="00A57CF4" w:rsidRDefault="00A57CF4">
      <w:pPr>
        <w:pStyle w:val="Textkrper"/>
        <w:jc w:val="both"/>
        <w:rPr>
          <w:color w:val="FF0000"/>
          <w:sz w:val="22"/>
        </w:rPr>
      </w:pPr>
      <w:r w:rsidRPr="00A57CF4">
        <w:rPr>
          <w:color w:val="FF0000"/>
          <w:sz w:val="22"/>
        </w:rPr>
        <w:t xml:space="preserve">Auf Forderung des ThMSB muss von allen Startern der ThLM eine Einschreibgebühr gefordert werden. </w:t>
      </w:r>
    </w:p>
    <w:p w:rsidR="00A57CF4" w:rsidRPr="00A57CF4" w:rsidRDefault="00A57CF4">
      <w:pPr>
        <w:pStyle w:val="Textkrper"/>
        <w:jc w:val="both"/>
        <w:rPr>
          <w:color w:val="FF0000"/>
          <w:sz w:val="22"/>
        </w:rPr>
      </w:pPr>
      <w:r w:rsidRPr="00A57CF4">
        <w:rPr>
          <w:b/>
          <w:bCs/>
          <w:color w:val="FF0000"/>
          <w:sz w:val="22"/>
          <w:u w:val="single"/>
        </w:rPr>
        <w:t>Alle Starter sind automatisch eingeschrieben.</w:t>
      </w:r>
      <w:r w:rsidRPr="00A57CF4">
        <w:rPr>
          <w:color w:val="FF0000"/>
          <w:sz w:val="22"/>
        </w:rPr>
        <w:t xml:space="preserve"> Die Einschreibgebühr beträgt je einzelnen Starter 10,00 € und ist beim ersten Start in der Saison zu entrichten.</w:t>
      </w:r>
    </w:p>
    <w:p w:rsidR="00911587" w:rsidRDefault="00911587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</w:rPr>
        <w:t>5. Klasseneinteilung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Klassen A, B, C, M  </w:t>
      </w:r>
    </w:p>
    <w:p w:rsidR="00911587" w:rsidRDefault="00911587" w:rsidP="003E2D83">
      <w:pPr>
        <w:pStyle w:val="Textkrper"/>
        <w:jc w:val="both"/>
        <w:rPr>
          <w:sz w:val="22"/>
        </w:rPr>
      </w:pPr>
      <w:r>
        <w:rPr>
          <w:sz w:val="22"/>
        </w:rPr>
        <w:t>Klasse A:</w:t>
      </w:r>
      <w:r>
        <w:rPr>
          <w:sz w:val="22"/>
        </w:rPr>
        <w:tab/>
        <w:t xml:space="preserve">Experten </w:t>
      </w:r>
      <w:r w:rsidR="004C19E4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>Klasse B:</w:t>
      </w:r>
      <w:r>
        <w:rPr>
          <w:sz w:val="22"/>
        </w:rPr>
        <w:tab/>
        <w:t xml:space="preserve">Fortgeschrittene - Alle Teilnehmer, die nicht gemäß Einstufungsliste in Klasse A starten müssen                    </w:t>
      </w:r>
    </w:p>
    <w:p w:rsidR="00911587" w:rsidRDefault="00911587">
      <w:pPr>
        <w:pStyle w:val="Textkrper"/>
        <w:ind w:left="1416" w:hanging="1416"/>
        <w:jc w:val="both"/>
        <w:rPr>
          <w:sz w:val="22"/>
        </w:rPr>
      </w:pPr>
      <w:r>
        <w:rPr>
          <w:sz w:val="22"/>
        </w:rPr>
        <w:t>Klasse C:</w:t>
      </w:r>
      <w:r>
        <w:rPr>
          <w:sz w:val="22"/>
        </w:rPr>
        <w:tab/>
        <w:t>Neueinsteiger und alle Teilnehmer, die bisher in keiner Meisterschaftswertung (Klasse A/B) in</w:t>
      </w:r>
    </w:p>
    <w:p w:rsidR="00911587" w:rsidRDefault="00911587">
      <w:pPr>
        <w:pStyle w:val="Textkrper"/>
        <w:ind w:left="1416" w:hanging="1416"/>
        <w:jc w:val="both"/>
        <w:rPr>
          <w:sz w:val="22"/>
        </w:rPr>
      </w:pPr>
      <w:r>
        <w:rPr>
          <w:sz w:val="22"/>
        </w:rPr>
        <w:t xml:space="preserve">                          dieser Sportart platziert waren, bzw. in Klasse C in den letzten 2 Jahren an weniger </w:t>
      </w:r>
    </w:p>
    <w:p w:rsidR="00911587" w:rsidRDefault="00911587">
      <w:pPr>
        <w:pStyle w:val="Textkrper"/>
        <w:ind w:left="1416" w:hanging="1416"/>
        <w:jc w:val="both"/>
        <w:rPr>
          <w:sz w:val="22"/>
        </w:rPr>
      </w:pPr>
      <w:r>
        <w:rPr>
          <w:sz w:val="22"/>
        </w:rPr>
        <w:t xml:space="preserve">                          als 8 Veranstaltungen teilgenommen haben, Ausnahme siehe P.7-Auf- und Abstieg</w:t>
      </w:r>
    </w:p>
    <w:p w:rsidR="00911587" w:rsidRDefault="00911587">
      <w:pPr>
        <w:pStyle w:val="Textkrper"/>
        <w:ind w:left="1416" w:hanging="1416"/>
        <w:jc w:val="both"/>
        <w:rPr>
          <w:sz w:val="22"/>
        </w:rPr>
      </w:pPr>
      <w:r>
        <w:rPr>
          <w:sz w:val="22"/>
        </w:rPr>
        <w:t>Klasse M:</w:t>
      </w:r>
      <w:r>
        <w:rPr>
          <w:sz w:val="22"/>
        </w:rPr>
        <w:tab/>
        <w:t>Mannschaften</w:t>
      </w:r>
    </w:p>
    <w:p w:rsidR="00911587" w:rsidRDefault="00911587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</w:rPr>
        <w:t>6. Wertung</w:t>
      </w:r>
      <w:r>
        <w:rPr>
          <w:sz w:val="22"/>
        </w:rPr>
        <w:t xml:space="preserve"> </w:t>
      </w:r>
    </w:p>
    <w:p w:rsidR="00911587" w:rsidRDefault="00911587">
      <w:pPr>
        <w:pStyle w:val="Textkrper"/>
        <w:ind w:right="-339"/>
        <w:jc w:val="both"/>
        <w:rPr>
          <w:sz w:val="22"/>
        </w:rPr>
      </w:pPr>
      <w:r>
        <w:rPr>
          <w:sz w:val="22"/>
        </w:rPr>
        <w:t xml:space="preserve">Es werden </w:t>
      </w:r>
      <w:r>
        <w:rPr>
          <w:b/>
          <w:bCs/>
          <w:sz w:val="22"/>
        </w:rPr>
        <w:t>alle drei Läufe</w:t>
      </w:r>
      <w:r>
        <w:rPr>
          <w:sz w:val="22"/>
        </w:rPr>
        <w:t xml:space="preserve"> gewertet. Es gibt in keiner Klasse ein Streichergebnis!</w:t>
      </w:r>
    </w:p>
    <w:p w:rsidR="00911587" w:rsidRDefault="00911587">
      <w:pPr>
        <w:pStyle w:val="Textkrper"/>
        <w:ind w:right="-339"/>
        <w:jc w:val="both"/>
        <w:rPr>
          <w:sz w:val="22"/>
        </w:rPr>
      </w:pPr>
      <w:r>
        <w:rPr>
          <w:sz w:val="22"/>
        </w:rPr>
        <w:t>Landesmeister Thüringens ist der Teilnehmer mit der höchsten Punktzahl in den Klasse</w:t>
      </w:r>
      <w:r w:rsidR="004C19E4">
        <w:rPr>
          <w:sz w:val="22"/>
        </w:rPr>
        <w:t>n</w:t>
      </w:r>
      <w:r>
        <w:rPr>
          <w:sz w:val="22"/>
        </w:rPr>
        <w:t xml:space="preserve"> A, B und C. </w:t>
      </w:r>
    </w:p>
    <w:p w:rsidR="00A57CF4" w:rsidRDefault="00911587">
      <w:pPr>
        <w:pStyle w:val="Textkrper"/>
        <w:ind w:right="-339"/>
        <w:jc w:val="both"/>
        <w:rPr>
          <w:sz w:val="22"/>
        </w:rPr>
      </w:pPr>
      <w:r>
        <w:rPr>
          <w:sz w:val="22"/>
        </w:rPr>
        <w:t xml:space="preserve">Thüringer Mannschaftsmeister ist die Mannschaft, die in der Addition aller Veranstaltungen die höchste Punktzahl erreicht hat. </w:t>
      </w:r>
    </w:p>
    <w:p w:rsidR="00911587" w:rsidRDefault="00911587">
      <w:pPr>
        <w:pStyle w:val="Textkrper"/>
        <w:ind w:right="-339"/>
        <w:jc w:val="both"/>
        <w:rPr>
          <w:sz w:val="22"/>
        </w:rPr>
      </w:pPr>
      <w:r>
        <w:rPr>
          <w:sz w:val="22"/>
        </w:rPr>
        <w:t xml:space="preserve">Die Mannschaft eines Clubs oder einer Fahrgemeinschaft besteht aus mindestens zwei, höchstens drei Fahrzeugen egal welcher Klassenzugehörigkeit. </w:t>
      </w:r>
      <w:r w:rsidR="00A57CF4">
        <w:rPr>
          <w:sz w:val="22"/>
        </w:rPr>
        <w:t>D</w:t>
      </w:r>
      <w:r>
        <w:rPr>
          <w:sz w:val="22"/>
        </w:rPr>
        <w:t xml:space="preserve">ie </w:t>
      </w:r>
      <w:r w:rsidR="003E2D83">
        <w:rPr>
          <w:sz w:val="22"/>
        </w:rPr>
        <w:t xml:space="preserve">Ergebnisse der </w:t>
      </w:r>
      <w:r>
        <w:rPr>
          <w:sz w:val="22"/>
        </w:rPr>
        <w:t xml:space="preserve">zwei besten Fahrzeuge </w:t>
      </w:r>
      <w:r w:rsidR="003E2D83">
        <w:rPr>
          <w:sz w:val="22"/>
        </w:rPr>
        <w:t xml:space="preserve">einer Mannschaft </w:t>
      </w:r>
      <w:r>
        <w:rPr>
          <w:sz w:val="22"/>
        </w:rPr>
        <w:t>kommen in Wertung.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Pokale oder Ehrenpreise erhalten die punktbesten Teilnehmer der Klassen A, B und C prozentual nach Teilnehmerzahl sowie der Mannschaftsmeister. 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>Teilnehmer der Landesmeisterschaft, die als Helfer oder in anderer Funktion aktiv an der Durchführung der Veranstaltungen der Meisterschaftsserie bzw. als Schiedsrichter teilgenommen haben erhalten maximal zwei Veranstalterwertungen.</w:t>
      </w:r>
    </w:p>
    <w:p w:rsidR="0084646D" w:rsidRDefault="0084646D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Wertungspunktvergabe erfolgt nach folgendem Schlüssel: 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621"/>
        <w:gridCol w:w="621"/>
        <w:gridCol w:w="622"/>
        <w:gridCol w:w="622"/>
        <w:gridCol w:w="621"/>
        <w:gridCol w:w="621"/>
        <w:gridCol w:w="618"/>
        <w:gridCol w:w="618"/>
        <w:gridCol w:w="618"/>
        <w:gridCol w:w="621"/>
        <w:gridCol w:w="621"/>
        <w:gridCol w:w="621"/>
        <w:gridCol w:w="621"/>
        <w:gridCol w:w="621"/>
        <w:gridCol w:w="761"/>
      </w:tblGrid>
      <w:tr w:rsidR="0091158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Platz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</w:pPr>
            <w:r>
              <w:rPr>
                <w:sz w:val="22"/>
              </w:rPr>
              <w:t>15</w:t>
            </w:r>
          </w:p>
        </w:tc>
      </w:tr>
      <w:tr w:rsidR="0091158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Punkte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87" w:rsidRDefault="00911587">
            <w:pPr>
              <w:pStyle w:val="Textkrper"/>
              <w:jc w:val="both"/>
            </w:pPr>
            <w:r>
              <w:rPr>
                <w:sz w:val="22"/>
              </w:rPr>
              <w:t>1</w:t>
            </w:r>
          </w:p>
        </w:tc>
      </w:tr>
    </w:tbl>
    <w:p w:rsidR="00911587" w:rsidRDefault="00911587">
      <w:pPr>
        <w:pStyle w:val="Textkrper"/>
        <w:jc w:val="both"/>
        <w:rPr>
          <w:b/>
          <w:sz w:val="22"/>
        </w:rPr>
      </w:pPr>
    </w:p>
    <w:p w:rsidR="0084646D" w:rsidRDefault="0084646D">
      <w:pPr>
        <w:pStyle w:val="Textkrper"/>
        <w:jc w:val="both"/>
        <w:rPr>
          <w:b/>
          <w:sz w:val="22"/>
        </w:rPr>
      </w:pPr>
    </w:p>
    <w:p w:rsidR="0084646D" w:rsidRDefault="0084646D">
      <w:pPr>
        <w:pStyle w:val="Textkrper"/>
        <w:jc w:val="both"/>
        <w:rPr>
          <w:b/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  <w:sz w:val="22"/>
        </w:rPr>
        <w:t>7. Auf- und Abstieg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>Über Auf- und Abstieg zum Saisonende 202</w:t>
      </w:r>
      <w:r w:rsidR="00A57CF4">
        <w:rPr>
          <w:sz w:val="22"/>
        </w:rPr>
        <w:t>3</w:t>
      </w:r>
      <w:r>
        <w:rPr>
          <w:sz w:val="22"/>
        </w:rPr>
        <w:t xml:space="preserve"> entscheiden die Veranstalter der Thüringer Landesmeisterschaft.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  <w:u w:val="single"/>
        </w:rPr>
        <w:t>Für die Saison 202</w:t>
      </w:r>
      <w:r w:rsidR="00B47BFE">
        <w:rPr>
          <w:sz w:val="22"/>
          <w:u w:val="single"/>
        </w:rPr>
        <w:t>3</w:t>
      </w:r>
      <w:r>
        <w:rPr>
          <w:sz w:val="22"/>
        </w:rPr>
        <w:t xml:space="preserve"> gilt nachfolgende Auf- +Abstiegsregelung: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>Von der Klasse A kein Abstieg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Von der Klasse B </w:t>
      </w:r>
      <w:r w:rsidR="00B47BFE">
        <w:rPr>
          <w:sz w:val="22"/>
        </w:rPr>
        <w:t xml:space="preserve">kein Abstieg und </w:t>
      </w:r>
      <w:r w:rsidR="00835037">
        <w:rPr>
          <w:sz w:val="22"/>
        </w:rPr>
        <w:t>kein Aufstieg</w:t>
      </w:r>
    </w:p>
    <w:p w:rsidR="0083503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Von der Klasse </w:t>
      </w:r>
      <w:r w:rsidR="00835037">
        <w:rPr>
          <w:sz w:val="22"/>
        </w:rPr>
        <w:t>C</w:t>
      </w:r>
      <w:r>
        <w:rPr>
          <w:sz w:val="22"/>
        </w:rPr>
        <w:t xml:space="preserve"> steig</w:t>
      </w:r>
      <w:r w:rsidR="00835037">
        <w:rPr>
          <w:sz w:val="22"/>
        </w:rPr>
        <w:t>en</w:t>
      </w:r>
      <w:r>
        <w:rPr>
          <w:sz w:val="22"/>
        </w:rPr>
        <w:t xml:space="preserve"> in die Klasse </w:t>
      </w:r>
      <w:r w:rsidR="00835037">
        <w:rPr>
          <w:sz w:val="22"/>
        </w:rPr>
        <w:t>B</w:t>
      </w:r>
      <w:r>
        <w:rPr>
          <w:sz w:val="22"/>
        </w:rPr>
        <w:t xml:space="preserve"> a</w:t>
      </w:r>
      <w:r w:rsidR="00835037">
        <w:rPr>
          <w:sz w:val="22"/>
        </w:rPr>
        <w:t>uf:</w:t>
      </w:r>
      <w:r>
        <w:rPr>
          <w:sz w:val="22"/>
        </w:rPr>
        <w:t xml:space="preserve">  </w:t>
      </w:r>
      <w:r w:rsidR="00B47BFE">
        <w:rPr>
          <w:sz w:val="22"/>
        </w:rPr>
        <w:t>Karen Serauky/Nicole Kappler</w:t>
      </w:r>
      <w:r w:rsidR="00835037">
        <w:rPr>
          <w:sz w:val="22"/>
        </w:rPr>
        <w:t xml:space="preserve"> </w:t>
      </w:r>
      <w:r w:rsidR="00B47BFE">
        <w:rPr>
          <w:sz w:val="22"/>
        </w:rPr>
        <w:t>MC Apolda</w:t>
      </w:r>
    </w:p>
    <w:p w:rsidR="00A57CF4" w:rsidRDefault="00A57CF4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  <w:sz w:val="22"/>
        </w:rPr>
        <w:t xml:space="preserve">8. Ausnahmegenehmigung: </w:t>
      </w:r>
    </w:p>
    <w:p w:rsidR="00911587" w:rsidRDefault="00B47BFE">
      <w:pPr>
        <w:pStyle w:val="Textkrper"/>
        <w:jc w:val="both"/>
        <w:rPr>
          <w:sz w:val="22"/>
        </w:rPr>
      </w:pPr>
      <w:r>
        <w:rPr>
          <w:sz w:val="22"/>
        </w:rPr>
        <w:t>Karina</w:t>
      </w:r>
      <w:r w:rsidR="00911587">
        <w:rPr>
          <w:sz w:val="22"/>
        </w:rPr>
        <w:t xml:space="preserve"> Schoß ist mit Berechtigung der Erziehungsberechtigten für die Meisterschaftssaison startberechtigt.</w:t>
      </w:r>
    </w:p>
    <w:p w:rsidR="003111BE" w:rsidRDefault="003111BE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  <w:sz w:val="22"/>
        </w:rPr>
        <w:t>9. Auswertung und Organisation</w:t>
      </w:r>
    </w:p>
    <w:p w:rsidR="00911587" w:rsidRDefault="00911587">
      <w:pPr>
        <w:pStyle w:val="Textkrper"/>
        <w:jc w:val="both"/>
        <w:rPr>
          <w:sz w:val="22"/>
        </w:rPr>
      </w:pPr>
      <w:r>
        <w:rPr>
          <w:sz w:val="22"/>
        </w:rPr>
        <w:t xml:space="preserve">Reinhard Urban, Schötener Grund 41, 99510 Apolda// e-mail: </w:t>
      </w:r>
      <w:hyperlink r:id="rId11" w:history="1">
        <w:r>
          <w:rPr>
            <w:rStyle w:val="Hyperlink"/>
            <w:sz w:val="22"/>
          </w:rPr>
          <w:t>urban.APD@t-online.de//</w:t>
        </w:r>
      </w:hyperlink>
      <w:r>
        <w:rPr>
          <w:sz w:val="22"/>
        </w:rPr>
        <w:t xml:space="preserve"> www.mc-apolda.de</w:t>
      </w:r>
    </w:p>
    <w:p w:rsidR="00911587" w:rsidRDefault="00911587">
      <w:pPr>
        <w:pStyle w:val="Textkrper"/>
        <w:jc w:val="both"/>
        <w:rPr>
          <w:sz w:val="22"/>
        </w:rPr>
      </w:pPr>
    </w:p>
    <w:p w:rsidR="00911587" w:rsidRDefault="00911587">
      <w:pPr>
        <w:pStyle w:val="Textkrper"/>
        <w:jc w:val="both"/>
        <w:rPr>
          <w:sz w:val="22"/>
        </w:rPr>
      </w:pPr>
      <w:r>
        <w:rPr>
          <w:b/>
          <w:sz w:val="22"/>
        </w:rPr>
        <w:t>10. Meisterehrung</w:t>
      </w:r>
    </w:p>
    <w:p w:rsidR="0084646D" w:rsidRDefault="00C1273D">
      <w:pPr>
        <w:pStyle w:val="Textkrper"/>
        <w:jc w:val="both"/>
        <w:rPr>
          <w:sz w:val="22"/>
        </w:rPr>
      </w:pPr>
      <w:r>
        <w:rPr>
          <w:sz w:val="22"/>
        </w:rPr>
        <w:t xml:space="preserve">Der Zeitpunkt und der Ort der Ehrung werden noch festgelegt. </w:t>
      </w:r>
    </w:p>
    <w:p w:rsidR="00911587" w:rsidRDefault="00A57CF4">
      <w:pPr>
        <w:pStyle w:val="Textkrper"/>
        <w:jc w:val="both"/>
        <w:rPr>
          <w:sz w:val="22"/>
        </w:rPr>
      </w:pPr>
      <w:r>
        <w:rPr>
          <w:sz w:val="22"/>
        </w:rPr>
        <w:t xml:space="preserve">Die </w:t>
      </w:r>
      <w:r w:rsidR="00C1273D">
        <w:rPr>
          <w:sz w:val="22"/>
        </w:rPr>
        <w:t>Ehrung</w:t>
      </w:r>
      <w:r>
        <w:rPr>
          <w:sz w:val="22"/>
        </w:rPr>
        <w:t xml:space="preserve"> der Besten erfolgt anlässlich der</w:t>
      </w:r>
      <w:r w:rsidR="00C1273D">
        <w:rPr>
          <w:sz w:val="22"/>
        </w:rPr>
        <w:t xml:space="preserve"> zentralen Siegerehrung des ThMSB.</w:t>
      </w:r>
    </w:p>
    <w:p w:rsidR="00911587" w:rsidRDefault="00911587">
      <w:pPr>
        <w:pStyle w:val="Textkrper"/>
        <w:jc w:val="both"/>
        <w:rPr>
          <w:b/>
          <w:sz w:val="22"/>
          <w:szCs w:val="22"/>
        </w:rPr>
      </w:pPr>
      <w:r>
        <w:rPr>
          <w:sz w:val="22"/>
        </w:rPr>
        <w:t xml:space="preserve"> </w:t>
      </w:r>
    </w:p>
    <w:p w:rsidR="00911587" w:rsidRDefault="00911587">
      <w:pPr>
        <w:rPr>
          <w:sz w:val="24"/>
        </w:rPr>
      </w:pPr>
      <w:r>
        <w:rPr>
          <w:b/>
          <w:sz w:val="22"/>
          <w:szCs w:val="22"/>
        </w:rPr>
        <w:t xml:space="preserve">11.Hinweise zu allen </w:t>
      </w:r>
      <w:r w:rsidR="00C1273D">
        <w:rPr>
          <w:b/>
          <w:sz w:val="22"/>
          <w:szCs w:val="22"/>
        </w:rPr>
        <w:t>drei</w:t>
      </w:r>
      <w:r>
        <w:rPr>
          <w:b/>
          <w:sz w:val="22"/>
          <w:szCs w:val="22"/>
        </w:rPr>
        <w:t xml:space="preserve"> Veranstaltungen: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Nenngebühr:</w:t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 xml:space="preserve">je Team </w:t>
      </w:r>
      <w:r w:rsidR="00C1273D" w:rsidRPr="00B13153">
        <w:rPr>
          <w:rFonts w:ascii="Times New Roman" w:hAnsi="Times New Roman" w:cs="Times New Roman"/>
          <w:sz w:val="24"/>
          <w:lang w:val="de-DE"/>
        </w:rPr>
        <w:t>20</w:t>
      </w:r>
      <w:r w:rsidRPr="00B13153">
        <w:rPr>
          <w:rFonts w:ascii="Times New Roman" w:hAnsi="Times New Roman" w:cs="Times New Roman"/>
          <w:sz w:val="24"/>
        </w:rPr>
        <w:t xml:space="preserve">,00 Euro und je Mannschaft 15,00 Euro 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 xml:space="preserve">            (Teams des MC Apolda e.V. im AvD 1</w:t>
      </w:r>
      <w:r w:rsidR="00315187" w:rsidRPr="00B13153">
        <w:rPr>
          <w:rFonts w:ascii="Times New Roman" w:hAnsi="Times New Roman" w:cs="Times New Roman"/>
          <w:sz w:val="24"/>
          <w:lang w:val="de-DE"/>
        </w:rPr>
        <w:t>5</w:t>
      </w:r>
      <w:r w:rsidRPr="00B13153">
        <w:rPr>
          <w:rFonts w:ascii="Times New Roman" w:hAnsi="Times New Roman" w:cs="Times New Roman"/>
          <w:sz w:val="24"/>
        </w:rPr>
        <w:t>,00 Euro)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>Das Nenngeld ist bei der Papierabnahme zu entrichten!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Nennformular:            Das Nennformular befindet sich an der Ausschreibung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Preise:</w:t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>Zu jeder Veranstaltung gibt es einen Wanderpokal für das punktbeste Team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>(Diese Pokale bleiben Eigentum des Veranstalters)</w:t>
      </w:r>
    </w:p>
    <w:p w:rsidR="00911587" w:rsidRPr="00B13153" w:rsidRDefault="00911587">
      <w:pPr>
        <w:pStyle w:val="Text"/>
        <w:ind w:left="1440" w:firstLine="72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 xml:space="preserve">25 % Pokale oder Sachpreise in den Klassen </w:t>
      </w:r>
    </w:p>
    <w:p w:rsidR="00911587" w:rsidRPr="00B13153" w:rsidRDefault="00911587">
      <w:pPr>
        <w:pStyle w:val="Text"/>
        <w:ind w:left="1440" w:firstLine="72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Pokal für die beste Mannschaft</w:t>
      </w:r>
    </w:p>
    <w:p w:rsidR="00911587" w:rsidRPr="00B13153" w:rsidRDefault="00911587">
      <w:pPr>
        <w:pStyle w:val="Text"/>
        <w:ind w:left="1440" w:firstLine="72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Die Vergabe weiterer Pokale oder Ehrenpreise behält sich der Veranstalter  vor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Kartenmaterial:</w:t>
      </w:r>
      <w:r w:rsidRPr="00B13153">
        <w:rPr>
          <w:rFonts w:ascii="Times New Roman" w:hAnsi="Times New Roman" w:cs="Times New Roman"/>
          <w:sz w:val="24"/>
        </w:rPr>
        <w:tab/>
        <w:t>wird vom Veranstalter gestellt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Sonderaufgabe:</w:t>
      </w:r>
      <w:r w:rsidRPr="00B13153">
        <w:rPr>
          <w:rFonts w:ascii="Times New Roman" w:hAnsi="Times New Roman" w:cs="Times New Roman"/>
          <w:sz w:val="24"/>
        </w:rPr>
        <w:tab/>
        <w:t>wird in der Durchführungsbestimmung bekanntgegeben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</w:p>
    <w:p w:rsidR="00315187" w:rsidRPr="00B13153" w:rsidRDefault="00911587">
      <w:pPr>
        <w:pStyle w:val="Text"/>
        <w:ind w:left="1440" w:right="-800" w:hanging="1440"/>
        <w:rPr>
          <w:rFonts w:ascii="Times New Roman" w:hAnsi="Times New Roman" w:cs="Times New Roman"/>
          <w:sz w:val="24"/>
          <w:lang w:val="de-DE"/>
        </w:rPr>
      </w:pPr>
      <w:r w:rsidRPr="00B13153">
        <w:rPr>
          <w:rFonts w:ascii="Times New Roman" w:hAnsi="Times New Roman" w:cs="Times New Roman"/>
          <w:sz w:val="24"/>
        </w:rPr>
        <w:t>Sonstiges:</w:t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>*</w:t>
      </w:r>
      <w:r w:rsidRPr="00B13153">
        <w:rPr>
          <w:rFonts w:ascii="Times New Roman" w:hAnsi="Times New Roman" w:cs="Times New Roman"/>
          <w:sz w:val="24"/>
        </w:rPr>
        <w:tab/>
        <w:t xml:space="preserve">Grundlage der Veranstaltung ist die Grundausschreibung </w:t>
      </w:r>
      <w:r w:rsidR="00315187" w:rsidRPr="00B13153">
        <w:rPr>
          <w:rFonts w:ascii="Times New Roman" w:hAnsi="Times New Roman" w:cs="Times New Roman"/>
          <w:sz w:val="24"/>
          <w:lang w:val="de-DE"/>
        </w:rPr>
        <w:t>Thüringens</w:t>
      </w:r>
    </w:p>
    <w:p w:rsidR="00911587" w:rsidRPr="00B13153" w:rsidRDefault="00315187">
      <w:pPr>
        <w:pStyle w:val="Text"/>
        <w:ind w:left="1440" w:right="-800" w:hanging="144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  <w:lang w:val="de-DE"/>
        </w:rPr>
        <w:t xml:space="preserve">                                               </w:t>
      </w:r>
      <w:r w:rsidR="00FB7085" w:rsidRPr="00B13153">
        <w:rPr>
          <w:rFonts w:ascii="Times New Roman" w:hAnsi="Times New Roman" w:cs="Times New Roman"/>
          <w:sz w:val="24"/>
          <w:lang w:val="de-DE"/>
        </w:rPr>
        <w:t>v</w:t>
      </w:r>
      <w:r w:rsidRPr="00B13153">
        <w:rPr>
          <w:rFonts w:ascii="Times New Roman" w:hAnsi="Times New Roman" w:cs="Times New Roman"/>
          <w:sz w:val="24"/>
          <w:lang w:val="de-DE"/>
        </w:rPr>
        <w:t>om 01.01.2022</w:t>
      </w:r>
      <w:r w:rsidR="00911587" w:rsidRPr="00B13153">
        <w:rPr>
          <w:rFonts w:ascii="Times New Roman" w:hAnsi="Times New Roman" w:cs="Times New Roman"/>
          <w:sz w:val="24"/>
        </w:rPr>
        <w:t xml:space="preserve"> </w:t>
      </w:r>
    </w:p>
    <w:p w:rsidR="00911587" w:rsidRPr="00B13153" w:rsidRDefault="00911587">
      <w:pPr>
        <w:pStyle w:val="Text"/>
        <w:ind w:left="1440" w:right="-1086" w:hanging="144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 xml:space="preserve">                                    *          Nennbestätigung</w:t>
      </w:r>
      <w:r w:rsidR="00FB7085" w:rsidRPr="00B13153">
        <w:rPr>
          <w:rFonts w:ascii="Times New Roman" w:hAnsi="Times New Roman" w:cs="Times New Roman"/>
          <w:sz w:val="24"/>
          <w:lang w:val="de-DE"/>
        </w:rPr>
        <w:t>en</w:t>
      </w:r>
      <w:r w:rsidRPr="00B13153">
        <w:rPr>
          <w:rFonts w:ascii="Times New Roman" w:hAnsi="Times New Roman" w:cs="Times New Roman"/>
          <w:sz w:val="24"/>
        </w:rPr>
        <w:t xml:space="preserve"> werden nicht verschickt.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</w:r>
      <w:r w:rsidRPr="00B13153">
        <w:rPr>
          <w:rFonts w:ascii="Times New Roman" w:hAnsi="Times New Roman" w:cs="Times New Roman"/>
          <w:sz w:val="24"/>
        </w:rPr>
        <w:tab/>
        <w:t>*</w:t>
      </w:r>
      <w:r w:rsidRPr="00B13153">
        <w:rPr>
          <w:rFonts w:ascii="Times New Roman" w:hAnsi="Times New Roman" w:cs="Times New Roman"/>
          <w:sz w:val="24"/>
        </w:rPr>
        <w:tab/>
        <w:t>Startnummer-Wunsch ist bei der Nennung anzugeben</w:t>
      </w:r>
    </w:p>
    <w:p w:rsidR="00911587" w:rsidRPr="00B13153" w:rsidRDefault="00911587">
      <w:pPr>
        <w:pStyle w:val="Text"/>
        <w:ind w:left="2880" w:hanging="72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*</w:t>
      </w:r>
      <w:r w:rsidRPr="00B13153">
        <w:rPr>
          <w:rFonts w:ascii="Times New Roman" w:hAnsi="Times New Roman" w:cs="Times New Roman"/>
          <w:sz w:val="24"/>
        </w:rPr>
        <w:tab/>
        <w:t xml:space="preserve">Die weiteren zur jeweiligen Veranstaltung erlassenen Durchführungs- bestimmungen, die alle Teilnehmer bei der Papierabnahme erhalten, </w:t>
      </w:r>
    </w:p>
    <w:p w:rsidR="00911587" w:rsidRPr="00B13153" w:rsidRDefault="00911587">
      <w:pPr>
        <w:pStyle w:val="Text"/>
        <w:ind w:left="2880" w:hanging="72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 xml:space="preserve">            sind ebenfalls verbindlicher Bestandteil der Veranstaltung.</w:t>
      </w:r>
    </w:p>
    <w:p w:rsidR="00911587" w:rsidRPr="00B13153" w:rsidRDefault="00911587">
      <w:pPr>
        <w:pStyle w:val="Text"/>
        <w:ind w:left="2880" w:right="-519" w:hanging="720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*</w:t>
      </w:r>
      <w:r w:rsidRPr="00B13153">
        <w:rPr>
          <w:rFonts w:ascii="Times New Roman" w:hAnsi="Times New Roman" w:cs="Times New Roman"/>
          <w:sz w:val="24"/>
        </w:rPr>
        <w:tab/>
        <w:t xml:space="preserve">Die gastronomische Versorgung findet jeweils in den Gaststätten  statt. </w:t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</w:p>
    <w:p w:rsidR="00911587" w:rsidRPr="00B13153" w:rsidRDefault="00911587">
      <w:pPr>
        <w:pStyle w:val="Text"/>
        <w:rPr>
          <w:rFonts w:ascii="Times New Roman" w:hAnsi="Times New Roman" w:cs="Times New Roman"/>
          <w:sz w:val="24"/>
        </w:rPr>
      </w:pPr>
      <w:r w:rsidRPr="00B13153">
        <w:rPr>
          <w:rFonts w:ascii="Times New Roman" w:hAnsi="Times New Roman" w:cs="Times New Roman"/>
          <w:sz w:val="24"/>
        </w:rPr>
        <w:t>Benötigte Arbeits-</w:t>
      </w:r>
      <w:r w:rsidRPr="00B13153">
        <w:rPr>
          <w:rFonts w:ascii="Times New Roman" w:hAnsi="Times New Roman" w:cs="Times New Roman"/>
          <w:sz w:val="24"/>
        </w:rPr>
        <w:tab/>
      </w:r>
    </w:p>
    <w:p w:rsidR="00911587" w:rsidRPr="00B13153" w:rsidRDefault="00911587">
      <w:pPr>
        <w:pStyle w:val="Text"/>
        <w:rPr>
          <w:rFonts w:ascii="Times New Roman" w:hAnsi="Times New Roman" w:cs="Times New Roman"/>
          <w:sz w:val="22"/>
          <w:szCs w:val="22"/>
        </w:rPr>
      </w:pPr>
      <w:r w:rsidRPr="00B13153">
        <w:rPr>
          <w:rFonts w:ascii="Times New Roman" w:hAnsi="Times New Roman" w:cs="Times New Roman"/>
          <w:sz w:val="24"/>
        </w:rPr>
        <w:t xml:space="preserve">materialien:                </w:t>
      </w:r>
      <w:r w:rsidRPr="00B13153">
        <w:rPr>
          <w:rFonts w:ascii="Times New Roman" w:hAnsi="Times New Roman" w:cs="Times New Roman"/>
          <w:sz w:val="22"/>
          <w:szCs w:val="22"/>
        </w:rPr>
        <w:t xml:space="preserve"> </w:t>
      </w:r>
      <w:r w:rsidRPr="00B13153">
        <w:rPr>
          <w:rFonts w:ascii="Times New Roman" w:hAnsi="Times New Roman" w:cs="Times New Roman"/>
          <w:sz w:val="24"/>
          <w:szCs w:val="22"/>
        </w:rPr>
        <w:t>Millimetertransparentpapier, Folien oder Pergamentpapier,</w:t>
      </w:r>
    </w:p>
    <w:p w:rsidR="00911587" w:rsidRDefault="00911587">
      <w:pPr>
        <w:pStyle w:val="Text"/>
        <w:rPr>
          <w:sz w:val="22"/>
          <w:szCs w:val="22"/>
        </w:rPr>
      </w:pPr>
      <w:r w:rsidRPr="00B13153">
        <w:rPr>
          <w:rFonts w:ascii="Times New Roman" w:hAnsi="Times New Roman" w:cs="Times New Roman"/>
          <w:sz w:val="22"/>
          <w:szCs w:val="22"/>
        </w:rPr>
        <w:tab/>
      </w:r>
      <w:r w:rsidRPr="00B13153">
        <w:rPr>
          <w:rFonts w:ascii="Times New Roman" w:hAnsi="Times New Roman" w:cs="Times New Roman"/>
          <w:sz w:val="22"/>
          <w:szCs w:val="22"/>
        </w:rPr>
        <w:tab/>
        <w:t xml:space="preserve">             Gradscheibe oder Marschrichtungszahlscheibe, Lineal, Dreieck, feste Arbeitsunterlage</w:t>
      </w:r>
    </w:p>
    <w:p w:rsidR="00911587" w:rsidRDefault="00911587">
      <w:pPr>
        <w:rPr>
          <w:sz w:val="22"/>
          <w:szCs w:val="22"/>
        </w:rPr>
      </w:pPr>
    </w:p>
    <w:p w:rsidR="00911587" w:rsidRDefault="00911587">
      <w:pPr>
        <w:rPr>
          <w:sz w:val="22"/>
          <w:szCs w:val="22"/>
        </w:rPr>
      </w:pPr>
    </w:p>
    <w:p w:rsidR="00911587" w:rsidRDefault="00911587">
      <w:r>
        <w:t xml:space="preserve">                                                              </w:t>
      </w:r>
      <w:r w:rsidR="00B13153">
        <w:rPr>
          <w:noProof/>
          <w:lang w:eastAsia="de-DE"/>
        </w:rPr>
        <w:drawing>
          <wp:inline distT="0" distB="0" distL="0" distR="0">
            <wp:extent cx="2219325" cy="1752600"/>
            <wp:effectExtent l="0" t="0" r="952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587">
      <w:pgSz w:w="11906" w:h="16838"/>
      <w:pgMar w:top="567" w:right="851" w:bottom="34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F3"/>
    <w:rsid w:val="000553A0"/>
    <w:rsid w:val="00171EF3"/>
    <w:rsid w:val="00294D57"/>
    <w:rsid w:val="002D48A5"/>
    <w:rsid w:val="003111BE"/>
    <w:rsid w:val="00315187"/>
    <w:rsid w:val="003E2D83"/>
    <w:rsid w:val="004C19E4"/>
    <w:rsid w:val="00835037"/>
    <w:rsid w:val="0084646D"/>
    <w:rsid w:val="00911587"/>
    <w:rsid w:val="009C0ADA"/>
    <w:rsid w:val="00A57CF4"/>
    <w:rsid w:val="00A808D6"/>
    <w:rsid w:val="00B13153"/>
    <w:rsid w:val="00B47BFE"/>
    <w:rsid w:val="00C1273D"/>
    <w:rsid w:val="00C642E7"/>
    <w:rsid w:val="00DA4B02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EDCA87-485C-4DE0-8162-993D70D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Pr>
      <w:rFonts w:ascii="Tms Rmn" w:hAnsi="Tms Rmn" w:cs="Tms Rmn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.APD@t-online.de_o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urban.APD@t-online.de/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XII</vt:lpstr>
    </vt:vector>
  </TitlesOfParts>
  <Company/>
  <LinksUpToDate>false</LinksUpToDate>
  <CharactersWithSpaces>7711</CharactersWithSpaces>
  <SharedDoc>false</SharedDoc>
  <HLinks>
    <vt:vector size="12" baseType="variant"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mailto:urban.APD@t-online.de//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mailto:urban.APD@t-online.de_oder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</dc:title>
  <dc:subject/>
  <dc:creator>Ihr Benutzername</dc:creator>
  <cp:keywords/>
  <cp:lastModifiedBy>Thomas Winkler</cp:lastModifiedBy>
  <cp:revision>2</cp:revision>
  <cp:lastPrinted>2022-01-31T16:31:00Z</cp:lastPrinted>
  <dcterms:created xsi:type="dcterms:W3CDTF">2023-03-08T13:43:00Z</dcterms:created>
  <dcterms:modified xsi:type="dcterms:W3CDTF">2023-03-08T13:43:00Z</dcterms:modified>
</cp:coreProperties>
</file>